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80555A" w:rsidRDefault="0080555A" w:rsidP="008055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>РЕШЕНИЕ</w:t>
      </w:r>
    </w:p>
    <w:p w:rsidR="009B0BE2" w:rsidRPr="0080555A" w:rsidRDefault="009B0BE2" w:rsidP="0080555A">
      <w:pPr>
        <w:pStyle w:val="a3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ab/>
      </w:r>
      <w:r w:rsidRPr="0080555A">
        <w:rPr>
          <w:rFonts w:ascii="Arial" w:hAnsi="Arial" w:cs="Arial"/>
          <w:sz w:val="24"/>
          <w:szCs w:val="24"/>
        </w:rPr>
        <w:tab/>
      </w:r>
      <w:r w:rsidRPr="0080555A">
        <w:rPr>
          <w:rFonts w:ascii="Arial" w:hAnsi="Arial" w:cs="Arial"/>
          <w:sz w:val="24"/>
          <w:szCs w:val="24"/>
        </w:rPr>
        <w:tab/>
      </w:r>
    </w:p>
    <w:p w:rsidR="009B0BE2" w:rsidRPr="0080555A" w:rsidRDefault="009B0BE2" w:rsidP="0080555A">
      <w:pPr>
        <w:pStyle w:val="a3"/>
        <w:jc w:val="center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>О результатах схо</w:t>
      </w:r>
      <w:r w:rsidR="00E76344" w:rsidRPr="0080555A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80555A">
        <w:rPr>
          <w:rFonts w:ascii="Arial" w:hAnsi="Arial" w:cs="Arial"/>
          <w:sz w:val="24"/>
          <w:szCs w:val="24"/>
        </w:rPr>
        <w:t>в населенном</w:t>
      </w:r>
      <w:r w:rsidR="00E76344" w:rsidRPr="0080555A">
        <w:rPr>
          <w:rFonts w:ascii="Arial" w:hAnsi="Arial" w:cs="Arial"/>
          <w:sz w:val="24"/>
          <w:szCs w:val="24"/>
        </w:rPr>
        <w:t xml:space="preserve"> пункте </w:t>
      </w:r>
      <w:r w:rsidR="00BB7E3A" w:rsidRPr="0080555A">
        <w:rPr>
          <w:rFonts w:ascii="Arial" w:hAnsi="Arial" w:cs="Arial"/>
          <w:sz w:val="24"/>
          <w:szCs w:val="24"/>
        </w:rPr>
        <w:t>Красная Кадка</w:t>
      </w:r>
      <w:r w:rsidRPr="0080555A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80555A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80555A">
        <w:rPr>
          <w:rFonts w:ascii="Arial" w:hAnsi="Arial" w:cs="Arial"/>
          <w:sz w:val="24"/>
          <w:szCs w:val="24"/>
        </w:rPr>
        <w:t xml:space="preserve"> </w:t>
      </w:r>
      <w:r w:rsidRPr="0080555A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80555A" w:rsidRDefault="009B0BE2" w:rsidP="0080555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0555A" w:rsidRDefault="0080555A" w:rsidP="0080555A">
      <w:pPr>
        <w:pStyle w:val="a3"/>
        <w:rPr>
          <w:rFonts w:ascii="Arial" w:hAnsi="Arial" w:cs="Arial"/>
          <w:sz w:val="24"/>
          <w:szCs w:val="24"/>
        </w:rPr>
      </w:pPr>
    </w:p>
    <w:p w:rsidR="00860D39" w:rsidRPr="0080555A" w:rsidRDefault="00DD1BF3" w:rsidP="0080555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5D61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</w:t>
      </w:r>
      <w:r w:rsidR="00F65F53" w:rsidRPr="0080555A">
        <w:rPr>
          <w:rFonts w:ascii="Arial" w:hAnsi="Arial" w:cs="Arial"/>
          <w:sz w:val="24"/>
          <w:szCs w:val="24"/>
        </w:rPr>
        <w:t>ября  202</w:t>
      </w:r>
      <w:r>
        <w:rPr>
          <w:rFonts w:ascii="Arial" w:hAnsi="Arial" w:cs="Arial"/>
          <w:sz w:val="24"/>
          <w:szCs w:val="24"/>
        </w:rPr>
        <w:t>2</w:t>
      </w:r>
      <w:r w:rsidR="00860D39" w:rsidRPr="0080555A">
        <w:rPr>
          <w:rFonts w:ascii="Arial" w:hAnsi="Arial" w:cs="Arial"/>
          <w:sz w:val="24"/>
          <w:szCs w:val="24"/>
        </w:rPr>
        <w:t xml:space="preserve"> г.                                                     </w:t>
      </w:r>
      <w:r w:rsidR="00F65F53" w:rsidRPr="0080555A">
        <w:rPr>
          <w:rFonts w:ascii="Arial" w:hAnsi="Arial" w:cs="Arial"/>
          <w:sz w:val="24"/>
          <w:szCs w:val="24"/>
        </w:rPr>
        <w:t xml:space="preserve">        </w:t>
      </w:r>
      <w:r w:rsidR="00860D39" w:rsidRPr="0080555A">
        <w:rPr>
          <w:rFonts w:ascii="Arial" w:hAnsi="Arial" w:cs="Arial"/>
          <w:sz w:val="24"/>
          <w:szCs w:val="24"/>
        </w:rPr>
        <w:t xml:space="preserve">          </w:t>
      </w:r>
      <w:r w:rsidR="0080555A">
        <w:rPr>
          <w:rFonts w:ascii="Arial" w:hAnsi="Arial" w:cs="Arial"/>
          <w:sz w:val="24"/>
          <w:szCs w:val="24"/>
        </w:rPr>
        <w:t xml:space="preserve">         </w:t>
      </w:r>
      <w:r w:rsidR="005D6156">
        <w:rPr>
          <w:rFonts w:ascii="Arial" w:hAnsi="Arial" w:cs="Arial"/>
          <w:sz w:val="24"/>
          <w:szCs w:val="24"/>
        </w:rPr>
        <w:t xml:space="preserve">                             </w:t>
      </w:r>
      <w:r w:rsidR="00860D39" w:rsidRPr="0080555A">
        <w:rPr>
          <w:rFonts w:ascii="Arial" w:hAnsi="Arial" w:cs="Arial"/>
          <w:sz w:val="24"/>
          <w:szCs w:val="24"/>
        </w:rPr>
        <w:t xml:space="preserve">№ </w:t>
      </w:r>
      <w:r w:rsidR="005D6156">
        <w:rPr>
          <w:rFonts w:ascii="Arial" w:hAnsi="Arial" w:cs="Arial"/>
          <w:sz w:val="24"/>
          <w:szCs w:val="24"/>
        </w:rPr>
        <w:t>5</w:t>
      </w:r>
    </w:p>
    <w:p w:rsidR="00860D39" w:rsidRPr="0080555A" w:rsidRDefault="00860D39" w:rsidP="0080555A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80555A" w:rsidRDefault="009B0BE2" w:rsidP="008055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7C16" w:rsidRPr="0080555A" w:rsidRDefault="00787F0B" w:rsidP="0080555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0555A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80555A">
        <w:rPr>
          <w:rFonts w:ascii="Arial" w:hAnsi="Arial" w:cs="Arial"/>
          <w:sz w:val="24"/>
          <w:szCs w:val="24"/>
        </w:rPr>
        <w:t>закона от 06.10.2003</w:t>
      </w:r>
      <w:r w:rsidRPr="0080555A">
        <w:rPr>
          <w:rFonts w:ascii="Arial" w:hAnsi="Arial" w:cs="Arial"/>
          <w:sz w:val="24"/>
          <w:szCs w:val="24"/>
        </w:rPr>
        <w:t xml:space="preserve"> г.</w:t>
      </w:r>
      <w:r w:rsidR="007360FC" w:rsidRPr="0080555A">
        <w:rPr>
          <w:rFonts w:ascii="Arial" w:hAnsi="Arial" w:cs="Arial"/>
          <w:sz w:val="24"/>
          <w:szCs w:val="24"/>
        </w:rPr>
        <w:t xml:space="preserve"> № 131-ФЗ</w:t>
      </w:r>
      <w:r w:rsidRPr="0080555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 w:rsidRPr="0080555A">
        <w:rPr>
          <w:rFonts w:ascii="Arial" w:hAnsi="Arial" w:cs="Arial"/>
          <w:sz w:val="24"/>
          <w:szCs w:val="24"/>
        </w:rPr>
        <w:t xml:space="preserve"> </w:t>
      </w:r>
      <w:r w:rsidR="009B0BE2" w:rsidRPr="0080555A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80555A">
        <w:rPr>
          <w:rFonts w:ascii="Arial" w:hAnsi="Arial" w:cs="Arial"/>
          <w:sz w:val="24"/>
          <w:szCs w:val="24"/>
        </w:rPr>
        <w:t xml:space="preserve">, состоявшегося </w:t>
      </w:r>
      <w:r w:rsidR="00766AD7">
        <w:rPr>
          <w:rFonts w:ascii="Arial" w:hAnsi="Arial" w:cs="Arial"/>
          <w:sz w:val="24"/>
          <w:szCs w:val="24"/>
        </w:rPr>
        <w:t>12</w:t>
      </w:r>
      <w:r w:rsidR="00F65F53" w:rsidRPr="0080555A">
        <w:rPr>
          <w:rFonts w:ascii="Arial" w:hAnsi="Arial" w:cs="Arial"/>
          <w:sz w:val="24"/>
          <w:szCs w:val="24"/>
        </w:rPr>
        <w:t xml:space="preserve"> </w:t>
      </w:r>
      <w:r w:rsidR="00766AD7">
        <w:rPr>
          <w:rFonts w:ascii="Arial" w:hAnsi="Arial" w:cs="Arial"/>
          <w:sz w:val="24"/>
          <w:szCs w:val="24"/>
        </w:rPr>
        <w:t>но</w:t>
      </w:r>
      <w:r w:rsidR="00F65F53" w:rsidRPr="0080555A">
        <w:rPr>
          <w:rFonts w:ascii="Arial" w:hAnsi="Arial" w:cs="Arial"/>
          <w:sz w:val="24"/>
          <w:szCs w:val="24"/>
        </w:rPr>
        <w:t xml:space="preserve">ября </w:t>
      </w:r>
      <w:r w:rsidR="00766AD7">
        <w:rPr>
          <w:rFonts w:ascii="Arial" w:hAnsi="Arial" w:cs="Arial"/>
          <w:sz w:val="24"/>
          <w:szCs w:val="24"/>
        </w:rPr>
        <w:t>2022 г</w:t>
      </w:r>
      <w:r w:rsidR="009B0BE2" w:rsidRPr="0080555A">
        <w:rPr>
          <w:rFonts w:ascii="Arial" w:hAnsi="Arial" w:cs="Arial"/>
          <w:sz w:val="24"/>
          <w:szCs w:val="24"/>
        </w:rPr>
        <w:t>ода по вопросу «</w:t>
      </w:r>
      <w:r w:rsidR="00437C16" w:rsidRPr="0080555A">
        <w:rPr>
          <w:rFonts w:ascii="Arial" w:eastAsia="Calibri" w:hAnsi="Arial" w:cs="Arial"/>
          <w:sz w:val="24"/>
          <w:szCs w:val="24"/>
        </w:rPr>
        <w:t>Согласны ли вы</w:t>
      </w:r>
      <w:r w:rsidR="00A944CD" w:rsidRPr="0080555A">
        <w:rPr>
          <w:rFonts w:ascii="Arial" w:eastAsia="Calibri" w:hAnsi="Arial" w:cs="Arial"/>
          <w:sz w:val="24"/>
          <w:szCs w:val="24"/>
        </w:rPr>
        <w:t xml:space="preserve"> на введение самообложения в 20</w:t>
      </w:r>
      <w:r w:rsidR="00F65F53" w:rsidRPr="0080555A">
        <w:rPr>
          <w:rFonts w:ascii="Arial" w:eastAsia="Calibri" w:hAnsi="Arial" w:cs="Arial"/>
          <w:sz w:val="24"/>
          <w:szCs w:val="24"/>
        </w:rPr>
        <w:t>2</w:t>
      </w:r>
      <w:r w:rsidR="00DD1BF3">
        <w:rPr>
          <w:rFonts w:ascii="Arial" w:eastAsia="Calibri" w:hAnsi="Arial" w:cs="Arial"/>
          <w:sz w:val="24"/>
          <w:szCs w:val="24"/>
        </w:rPr>
        <w:t>3</w:t>
      </w:r>
      <w:r w:rsidR="00437C16" w:rsidRPr="0080555A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437C16" w:rsidRPr="0080555A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37C16" w:rsidRPr="0080555A">
        <w:rPr>
          <w:rFonts w:ascii="Arial" w:eastAsia="Calibri" w:hAnsi="Arial" w:cs="Arial"/>
          <w:sz w:val="24"/>
          <w:szCs w:val="24"/>
        </w:rPr>
        <w:t xml:space="preserve">в сумме </w:t>
      </w:r>
      <w:r w:rsidR="00DD1BF3">
        <w:rPr>
          <w:rFonts w:ascii="Arial" w:eastAsia="Calibri" w:hAnsi="Arial" w:cs="Arial"/>
          <w:sz w:val="24"/>
          <w:szCs w:val="24"/>
        </w:rPr>
        <w:t>2</w:t>
      </w:r>
      <w:r w:rsidR="005D6156">
        <w:rPr>
          <w:rFonts w:ascii="Arial" w:eastAsia="Calibri" w:hAnsi="Arial" w:cs="Arial"/>
          <w:sz w:val="24"/>
          <w:szCs w:val="24"/>
        </w:rPr>
        <w:t>0</w:t>
      </w:r>
      <w:r w:rsidR="00437C16" w:rsidRPr="0080555A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80555A">
        <w:rPr>
          <w:rFonts w:ascii="Arial" w:hAnsi="Arial" w:cs="Arial"/>
          <w:sz w:val="24"/>
          <w:szCs w:val="24"/>
        </w:rPr>
        <w:t>населенного</w:t>
      </w:r>
      <w:r w:rsidR="00EF78FE" w:rsidRPr="0080555A">
        <w:rPr>
          <w:rFonts w:ascii="Arial" w:hAnsi="Arial" w:cs="Arial"/>
          <w:sz w:val="24"/>
          <w:szCs w:val="24"/>
        </w:rPr>
        <w:t xml:space="preserve"> пункт</w:t>
      </w:r>
      <w:r w:rsidR="00990E6D" w:rsidRPr="0080555A">
        <w:rPr>
          <w:rFonts w:ascii="Arial" w:hAnsi="Arial" w:cs="Arial"/>
          <w:sz w:val="24"/>
          <w:szCs w:val="24"/>
        </w:rPr>
        <w:t xml:space="preserve">а </w:t>
      </w:r>
      <w:r w:rsidR="00BB7E3A" w:rsidRPr="0080555A">
        <w:rPr>
          <w:rFonts w:ascii="Arial" w:hAnsi="Arial" w:cs="Arial"/>
          <w:sz w:val="24"/>
          <w:szCs w:val="24"/>
        </w:rPr>
        <w:t>Красная Кадка</w:t>
      </w:r>
      <w:r w:rsidR="00437C16" w:rsidRPr="0080555A">
        <w:rPr>
          <w:rFonts w:ascii="Arial" w:eastAsia="Calibri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80555A">
        <w:rPr>
          <w:rFonts w:ascii="Arial" w:hAnsi="Arial" w:cs="Arial"/>
          <w:sz w:val="24"/>
          <w:szCs w:val="24"/>
        </w:rPr>
        <w:t xml:space="preserve"> сельского</w:t>
      </w:r>
      <w:r w:rsidR="00437C16" w:rsidRPr="0080555A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80555A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80555A"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 w:rsidR="00437C16" w:rsidRPr="0080555A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437C16" w:rsidRPr="0080555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437C16" w:rsidRPr="0080555A">
        <w:rPr>
          <w:rFonts w:ascii="Arial" w:eastAsia="Calibri" w:hAnsi="Arial" w:cs="Arial"/>
          <w:sz w:val="24"/>
          <w:szCs w:val="24"/>
        </w:rPr>
        <w:t xml:space="preserve"> </w:t>
      </w:r>
      <w:r w:rsidR="00DD1BF3" w:rsidRPr="00DD1BF3">
        <w:rPr>
          <w:rFonts w:ascii="Arial" w:eastAsia="Calibri" w:hAnsi="Arial" w:cs="Arial"/>
          <w:sz w:val="24"/>
          <w:szCs w:val="24"/>
        </w:rPr>
        <w:t>супруги/супруга граждан, призванных на военную службу по частичной мобилизации в Вооруженные Силы Российской Федерации</w:t>
      </w:r>
      <w:r w:rsidR="00DD1BF3">
        <w:rPr>
          <w:rFonts w:ascii="Arial" w:eastAsia="Calibri" w:hAnsi="Arial" w:cs="Arial"/>
          <w:sz w:val="24"/>
          <w:szCs w:val="24"/>
        </w:rPr>
        <w:t>,</w:t>
      </w:r>
      <w:r w:rsidR="00DD1BF3" w:rsidRPr="00DD1BF3">
        <w:rPr>
          <w:rFonts w:ascii="Arial" w:eastAsia="Calibri" w:hAnsi="Arial" w:cs="Arial"/>
          <w:sz w:val="24"/>
          <w:szCs w:val="24"/>
        </w:rPr>
        <w:t xml:space="preserve"> </w:t>
      </w:r>
      <w:r w:rsidR="00437C16" w:rsidRPr="0080555A">
        <w:rPr>
          <w:rFonts w:ascii="Arial" w:eastAsia="Calibri" w:hAnsi="Arial" w:cs="Arial"/>
          <w:sz w:val="24"/>
          <w:szCs w:val="24"/>
        </w:rPr>
        <w:t>и направлением полученных</w:t>
      </w:r>
      <w:proofErr w:type="gramEnd"/>
      <w:r w:rsidR="00437C16" w:rsidRPr="0080555A">
        <w:rPr>
          <w:rFonts w:ascii="Arial" w:eastAsia="Calibri" w:hAnsi="Arial" w:cs="Arial"/>
          <w:sz w:val="24"/>
          <w:szCs w:val="24"/>
        </w:rPr>
        <w:t xml:space="preserve"> средств на решение вопросов местного значения по выполнению следующих работ:</w:t>
      </w:r>
    </w:p>
    <w:p w:rsidR="00DD1BF3" w:rsidRPr="00DD1BF3" w:rsidRDefault="00DD1BF3" w:rsidP="00DD1BF3">
      <w:pPr>
        <w:tabs>
          <w:tab w:val="left" w:pos="709"/>
        </w:tabs>
        <w:spacing w:after="0" w:line="240" w:lineRule="auto"/>
        <w:ind w:right="8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</w:t>
      </w:r>
      <w:r w:rsidRPr="00DD1BF3">
        <w:rPr>
          <w:rFonts w:ascii="Arial" w:eastAsiaTheme="minorEastAsia" w:hAnsi="Arial" w:cs="Arial"/>
          <w:sz w:val="24"/>
          <w:szCs w:val="24"/>
          <w:lang w:eastAsia="ru-RU"/>
        </w:rPr>
        <w:t xml:space="preserve">–  </w:t>
      </w:r>
      <w:r w:rsidR="00A22E69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Pr="00DD1BF3">
        <w:rPr>
          <w:rFonts w:ascii="Arial" w:eastAsiaTheme="minorEastAsia" w:hAnsi="Arial" w:cs="Arial"/>
          <w:sz w:val="24"/>
          <w:szCs w:val="24"/>
          <w:lang w:eastAsia="ru-RU"/>
        </w:rPr>
        <w:t>емонт дороги по улице Ленина</w:t>
      </w:r>
      <w:r w:rsidR="00A22E69"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F65F53" w:rsidRPr="0080555A" w:rsidRDefault="00DD1BF3" w:rsidP="00DD1BF3">
      <w:pPr>
        <w:tabs>
          <w:tab w:val="left" w:pos="709"/>
        </w:tabs>
        <w:spacing w:after="0" w:line="240" w:lineRule="auto"/>
        <w:ind w:right="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</w:t>
      </w:r>
      <w:r w:rsidRPr="00DD1BF3">
        <w:rPr>
          <w:rFonts w:ascii="Arial" w:eastAsiaTheme="minorEastAsia" w:hAnsi="Arial" w:cs="Arial"/>
          <w:sz w:val="24"/>
          <w:szCs w:val="24"/>
          <w:lang w:eastAsia="ru-RU"/>
        </w:rPr>
        <w:t xml:space="preserve">–  </w:t>
      </w:r>
      <w:r w:rsidR="00A22E69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Pr="00DD1BF3">
        <w:rPr>
          <w:rFonts w:ascii="Arial" w:eastAsiaTheme="minorEastAsia" w:hAnsi="Arial" w:cs="Arial"/>
          <w:sz w:val="24"/>
          <w:szCs w:val="24"/>
          <w:lang w:eastAsia="ru-RU"/>
        </w:rPr>
        <w:t>становка и прокладка трубопровода по улице Центральная</w:t>
      </w:r>
      <w:r w:rsidR="00F65F53" w:rsidRPr="0080555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D6156" w:rsidRDefault="005D6156" w:rsidP="0080555A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10495F" w:rsidRDefault="00C05160" w:rsidP="001F671F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>«</w:t>
      </w:r>
      <w:r w:rsidR="00437C16" w:rsidRPr="0080555A">
        <w:rPr>
          <w:rFonts w:ascii="Arial" w:hAnsi="Arial" w:cs="Arial"/>
          <w:sz w:val="24"/>
          <w:szCs w:val="24"/>
        </w:rPr>
        <w:t>ДА</w:t>
      </w:r>
      <w:r w:rsidRPr="0080555A">
        <w:rPr>
          <w:rFonts w:ascii="Arial" w:hAnsi="Arial" w:cs="Arial"/>
          <w:sz w:val="24"/>
          <w:szCs w:val="24"/>
        </w:rPr>
        <w:t>»</w:t>
      </w:r>
      <w:r w:rsidR="00437C16" w:rsidRPr="0080555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80555A">
        <w:rPr>
          <w:rFonts w:ascii="Arial" w:hAnsi="Arial" w:cs="Arial"/>
          <w:sz w:val="24"/>
          <w:szCs w:val="24"/>
        </w:rPr>
        <w:t>«</w:t>
      </w:r>
      <w:r w:rsidR="00437C16" w:rsidRPr="0080555A">
        <w:rPr>
          <w:rFonts w:ascii="Arial" w:hAnsi="Arial" w:cs="Arial"/>
          <w:sz w:val="24"/>
          <w:szCs w:val="24"/>
        </w:rPr>
        <w:t>НЕТ</w:t>
      </w:r>
      <w:r w:rsidR="0010495F" w:rsidRPr="0080555A">
        <w:rPr>
          <w:rFonts w:ascii="Arial" w:hAnsi="Arial" w:cs="Arial"/>
          <w:sz w:val="24"/>
          <w:szCs w:val="24"/>
        </w:rPr>
        <w:t>»</w:t>
      </w:r>
      <w:r w:rsidR="00B13702" w:rsidRPr="0080555A">
        <w:rPr>
          <w:rFonts w:ascii="Arial" w:hAnsi="Arial" w:cs="Arial"/>
          <w:sz w:val="24"/>
          <w:szCs w:val="24"/>
        </w:rPr>
        <w:t>.</w:t>
      </w:r>
    </w:p>
    <w:p w:rsidR="005D6156" w:rsidRPr="0080555A" w:rsidRDefault="005D6156" w:rsidP="0080555A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9B0BE2" w:rsidRPr="0080555A" w:rsidRDefault="009B0BE2" w:rsidP="008055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80555A" w:rsidRDefault="009B0BE2" w:rsidP="0080555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80555A">
        <w:rPr>
          <w:rFonts w:ascii="Arial" w:hAnsi="Arial" w:cs="Arial"/>
          <w:sz w:val="24"/>
          <w:szCs w:val="24"/>
        </w:rPr>
        <w:t xml:space="preserve"> </w:t>
      </w:r>
      <w:r w:rsidR="00DD1BF3">
        <w:rPr>
          <w:rFonts w:ascii="Arial" w:hAnsi="Arial" w:cs="Arial"/>
          <w:sz w:val="24"/>
          <w:szCs w:val="24"/>
        </w:rPr>
        <w:t>335</w:t>
      </w:r>
      <w:r w:rsidRPr="0080555A">
        <w:rPr>
          <w:rFonts w:ascii="Arial" w:hAnsi="Arial" w:cs="Arial"/>
          <w:color w:val="FF0000"/>
          <w:sz w:val="24"/>
          <w:szCs w:val="24"/>
        </w:rPr>
        <w:t xml:space="preserve"> </w:t>
      </w:r>
      <w:r w:rsidRPr="0080555A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80555A">
        <w:rPr>
          <w:rFonts w:ascii="Arial" w:hAnsi="Arial" w:cs="Arial"/>
          <w:sz w:val="24"/>
          <w:szCs w:val="24"/>
        </w:rPr>
        <w:t xml:space="preserve">голосовании </w:t>
      </w:r>
      <w:r w:rsidR="00DD1BF3">
        <w:rPr>
          <w:rFonts w:ascii="Arial" w:hAnsi="Arial" w:cs="Arial"/>
          <w:sz w:val="24"/>
          <w:szCs w:val="24"/>
        </w:rPr>
        <w:t>173</w:t>
      </w:r>
      <w:r w:rsidRPr="0080555A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80555A" w:rsidRDefault="009B0BE2" w:rsidP="0080555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80555A">
        <w:rPr>
          <w:rFonts w:ascii="Arial" w:hAnsi="Arial" w:cs="Arial"/>
          <w:sz w:val="24"/>
          <w:szCs w:val="24"/>
        </w:rPr>
        <w:t>,</w:t>
      </w:r>
      <w:r w:rsidRPr="0080555A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80555A">
        <w:rPr>
          <w:rFonts w:ascii="Arial" w:hAnsi="Arial" w:cs="Arial"/>
          <w:sz w:val="24"/>
          <w:szCs w:val="24"/>
        </w:rPr>
        <w:t>,</w:t>
      </w:r>
      <w:r w:rsidRPr="0080555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80555A" w:rsidRPr="0080555A">
        <w:rPr>
          <w:rFonts w:ascii="Arial" w:hAnsi="Arial" w:cs="Arial"/>
          <w:sz w:val="24"/>
          <w:szCs w:val="24"/>
        </w:rPr>
        <w:t xml:space="preserve"> </w:t>
      </w:r>
      <w:r w:rsidRPr="0080555A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80555A">
        <w:rPr>
          <w:rFonts w:ascii="Arial" w:hAnsi="Arial" w:cs="Arial"/>
          <w:sz w:val="24"/>
          <w:szCs w:val="24"/>
        </w:rPr>
        <w:t xml:space="preserve"> </w:t>
      </w:r>
      <w:r w:rsidR="00DD1BF3">
        <w:rPr>
          <w:rFonts w:ascii="Arial" w:hAnsi="Arial" w:cs="Arial"/>
          <w:sz w:val="24"/>
          <w:szCs w:val="24"/>
        </w:rPr>
        <w:t>109</w:t>
      </w:r>
      <w:r w:rsidR="00006AFB" w:rsidRPr="0080555A">
        <w:rPr>
          <w:rFonts w:ascii="Arial" w:hAnsi="Arial" w:cs="Arial"/>
          <w:color w:val="FF0000"/>
          <w:sz w:val="24"/>
          <w:szCs w:val="24"/>
        </w:rPr>
        <w:t xml:space="preserve"> </w:t>
      </w:r>
      <w:r w:rsidRPr="0080555A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80555A">
        <w:rPr>
          <w:rFonts w:ascii="Arial" w:hAnsi="Arial" w:cs="Arial"/>
          <w:sz w:val="24"/>
          <w:szCs w:val="24"/>
        </w:rPr>
        <w:t>проголосовало -</w:t>
      </w:r>
      <w:r w:rsidR="00006AFB" w:rsidRPr="0080555A">
        <w:rPr>
          <w:rFonts w:ascii="Arial" w:hAnsi="Arial" w:cs="Arial"/>
          <w:color w:val="FF0000"/>
          <w:sz w:val="24"/>
          <w:szCs w:val="24"/>
        </w:rPr>
        <w:t xml:space="preserve"> </w:t>
      </w:r>
      <w:r w:rsidR="00DD1BF3">
        <w:rPr>
          <w:rFonts w:ascii="Arial" w:hAnsi="Arial" w:cs="Arial"/>
          <w:sz w:val="24"/>
          <w:szCs w:val="24"/>
        </w:rPr>
        <w:t>64</w:t>
      </w:r>
      <w:r w:rsidR="00A944CD" w:rsidRPr="0080555A">
        <w:rPr>
          <w:rFonts w:ascii="Arial" w:hAnsi="Arial" w:cs="Arial"/>
          <w:color w:val="FF0000"/>
          <w:sz w:val="24"/>
          <w:szCs w:val="24"/>
        </w:rPr>
        <w:t xml:space="preserve"> </w:t>
      </w:r>
      <w:r w:rsidR="00B13702" w:rsidRPr="0080555A">
        <w:rPr>
          <w:rFonts w:ascii="Arial" w:hAnsi="Arial" w:cs="Arial"/>
          <w:sz w:val="24"/>
          <w:szCs w:val="24"/>
        </w:rPr>
        <w:t>участник</w:t>
      </w:r>
      <w:r w:rsidRPr="0080555A">
        <w:rPr>
          <w:rFonts w:ascii="Arial" w:hAnsi="Arial" w:cs="Arial"/>
          <w:sz w:val="24"/>
          <w:szCs w:val="24"/>
        </w:rPr>
        <w:t xml:space="preserve"> схода.</w:t>
      </w:r>
    </w:p>
    <w:p w:rsidR="00006AFB" w:rsidRPr="0080555A" w:rsidRDefault="00006AFB" w:rsidP="0080555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80555A">
        <w:rPr>
          <w:rFonts w:ascii="Arial" w:hAnsi="Arial" w:cs="Arial"/>
          <w:sz w:val="24"/>
          <w:szCs w:val="24"/>
        </w:rPr>
        <w:t>изложенного</w:t>
      </w:r>
      <w:proofErr w:type="gramEnd"/>
      <w:r w:rsidRPr="0080555A">
        <w:rPr>
          <w:rFonts w:ascii="Arial" w:hAnsi="Arial" w:cs="Arial"/>
          <w:sz w:val="24"/>
          <w:szCs w:val="24"/>
        </w:rPr>
        <w:t xml:space="preserve">, </w:t>
      </w:r>
      <w:r w:rsidR="009B0BE2" w:rsidRPr="0080555A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80555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80555A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80555A">
        <w:rPr>
          <w:rFonts w:ascii="Arial" w:hAnsi="Arial" w:cs="Arial"/>
          <w:sz w:val="24"/>
          <w:szCs w:val="24"/>
        </w:rPr>
        <w:t>в населенном</w:t>
      </w:r>
      <w:r w:rsidRPr="0080555A">
        <w:rPr>
          <w:rFonts w:ascii="Arial" w:hAnsi="Arial" w:cs="Arial"/>
          <w:sz w:val="24"/>
          <w:szCs w:val="24"/>
        </w:rPr>
        <w:t xml:space="preserve"> пункте </w:t>
      </w:r>
      <w:r w:rsidR="00BB7E3A" w:rsidRPr="0080555A">
        <w:rPr>
          <w:rFonts w:ascii="Arial" w:hAnsi="Arial" w:cs="Arial"/>
          <w:sz w:val="24"/>
          <w:szCs w:val="24"/>
        </w:rPr>
        <w:t>Красная Кадка</w:t>
      </w:r>
      <w:r w:rsidRPr="0080555A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80555A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80555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A22E69" w:rsidRDefault="009B0BE2" w:rsidP="00A22E69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80555A">
        <w:rPr>
          <w:rFonts w:ascii="Arial" w:hAnsi="Arial" w:cs="Arial"/>
          <w:sz w:val="24"/>
          <w:szCs w:val="24"/>
        </w:rPr>
        <w:t>«</w:t>
      </w:r>
      <w:r w:rsidR="00437C16" w:rsidRPr="0080555A">
        <w:rPr>
          <w:rFonts w:ascii="Arial" w:hAnsi="Arial" w:cs="Arial"/>
          <w:sz w:val="24"/>
          <w:szCs w:val="24"/>
        </w:rPr>
        <w:t>Согласны ли вы</w:t>
      </w:r>
      <w:r w:rsidR="00A944CD" w:rsidRPr="0080555A">
        <w:rPr>
          <w:rFonts w:ascii="Arial" w:hAnsi="Arial" w:cs="Arial"/>
          <w:sz w:val="24"/>
          <w:szCs w:val="24"/>
        </w:rPr>
        <w:t xml:space="preserve"> на введение самообложения в 20</w:t>
      </w:r>
      <w:r w:rsidR="00F65F53" w:rsidRPr="0080555A">
        <w:rPr>
          <w:rFonts w:ascii="Arial" w:hAnsi="Arial" w:cs="Arial"/>
          <w:sz w:val="24"/>
          <w:szCs w:val="24"/>
        </w:rPr>
        <w:t>2</w:t>
      </w:r>
      <w:r w:rsidR="00DD1BF3">
        <w:rPr>
          <w:rFonts w:ascii="Arial" w:hAnsi="Arial" w:cs="Arial"/>
          <w:sz w:val="24"/>
          <w:szCs w:val="24"/>
        </w:rPr>
        <w:t>3</w:t>
      </w:r>
      <w:r w:rsidR="00437C16" w:rsidRPr="0080555A">
        <w:rPr>
          <w:rFonts w:ascii="Arial" w:hAnsi="Arial" w:cs="Arial"/>
          <w:sz w:val="24"/>
          <w:szCs w:val="24"/>
        </w:rPr>
        <w:t xml:space="preserve"> году в сумме </w:t>
      </w:r>
      <w:r w:rsidR="00DD1BF3">
        <w:rPr>
          <w:rFonts w:ascii="Arial" w:hAnsi="Arial" w:cs="Arial"/>
          <w:sz w:val="24"/>
          <w:szCs w:val="24"/>
        </w:rPr>
        <w:t>2</w:t>
      </w:r>
      <w:r w:rsidR="005D6156">
        <w:rPr>
          <w:rFonts w:ascii="Arial" w:hAnsi="Arial" w:cs="Arial"/>
          <w:sz w:val="24"/>
          <w:szCs w:val="24"/>
        </w:rPr>
        <w:t>0</w:t>
      </w:r>
      <w:r w:rsidR="00437C16" w:rsidRPr="0080555A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80555A">
        <w:rPr>
          <w:rFonts w:ascii="Arial" w:hAnsi="Arial" w:cs="Arial"/>
          <w:sz w:val="24"/>
          <w:szCs w:val="24"/>
        </w:rPr>
        <w:t xml:space="preserve">населенного </w:t>
      </w:r>
      <w:r w:rsidR="00EF78FE" w:rsidRPr="0080555A">
        <w:rPr>
          <w:rFonts w:ascii="Arial" w:hAnsi="Arial" w:cs="Arial"/>
          <w:sz w:val="24"/>
          <w:szCs w:val="24"/>
        </w:rPr>
        <w:t xml:space="preserve"> пункт</w:t>
      </w:r>
      <w:r w:rsidR="00990E6D" w:rsidRPr="0080555A">
        <w:rPr>
          <w:rFonts w:ascii="Arial" w:hAnsi="Arial" w:cs="Arial"/>
          <w:sz w:val="24"/>
          <w:szCs w:val="24"/>
        </w:rPr>
        <w:t xml:space="preserve">а </w:t>
      </w:r>
      <w:r w:rsidR="00BB7E3A" w:rsidRPr="0080555A">
        <w:rPr>
          <w:rFonts w:ascii="Arial" w:hAnsi="Arial" w:cs="Arial"/>
          <w:sz w:val="24"/>
          <w:szCs w:val="24"/>
        </w:rPr>
        <w:t>Красная Кадка</w:t>
      </w:r>
      <w:r w:rsidR="00437C16" w:rsidRPr="0080555A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80555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437C16" w:rsidRPr="0080555A">
        <w:rPr>
          <w:rFonts w:ascii="Arial" w:hAnsi="Arial" w:cs="Arial"/>
          <w:color w:val="000000"/>
          <w:sz w:val="24"/>
          <w:szCs w:val="24"/>
        </w:rPr>
        <w:t xml:space="preserve">, </w:t>
      </w:r>
      <w:r w:rsidR="00DD1BF3" w:rsidRPr="00DD1BF3"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</w:t>
      </w:r>
      <w:proofErr w:type="gramEnd"/>
      <w:r w:rsidR="00DD1BF3" w:rsidRPr="00DD1BF3">
        <w:rPr>
          <w:rFonts w:ascii="Arial" w:hAnsi="Arial" w:cs="Arial"/>
          <w:sz w:val="24"/>
          <w:szCs w:val="24"/>
        </w:rPr>
        <w:t xml:space="preserve"> мобилизации в Вооруженные Силы Российской Федерации</w:t>
      </w:r>
      <w:r w:rsidR="00DD1BF3">
        <w:rPr>
          <w:rFonts w:ascii="Arial" w:hAnsi="Arial" w:cs="Arial"/>
          <w:sz w:val="24"/>
          <w:szCs w:val="24"/>
        </w:rPr>
        <w:t>,</w:t>
      </w:r>
      <w:r w:rsidR="00DD1BF3" w:rsidRPr="00DD1BF3">
        <w:rPr>
          <w:rFonts w:ascii="Arial" w:hAnsi="Arial" w:cs="Arial"/>
          <w:sz w:val="24"/>
          <w:szCs w:val="24"/>
        </w:rPr>
        <w:t xml:space="preserve"> </w:t>
      </w:r>
      <w:r w:rsidR="00437C16" w:rsidRPr="0080555A">
        <w:rPr>
          <w:rFonts w:ascii="Arial" w:hAnsi="Arial" w:cs="Arial"/>
          <w:sz w:val="24"/>
          <w:szCs w:val="24"/>
        </w:rPr>
        <w:t>и направлением полученных средств на решение вопросов местного значения по выполнению следующих работ:</w:t>
      </w:r>
    </w:p>
    <w:p w:rsidR="00DD1BF3" w:rsidRPr="00A22E69" w:rsidRDefault="00A22E69" w:rsidP="00A22E6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2E69">
        <w:rPr>
          <w:rFonts w:ascii="Arial" w:eastAsiaTheme="minorEastAsia" w:hAnsi="Arial" w:cs="Arial"/>
          <w:sz w:val="24"/>
          <w:szCs w:val="24"/>
          <w:lang w:eastAsia="ru-RU"/>
        </w:rPr>
        <w:t>р</w:t>
      </w:r>
      <w:r w:rsidR="00DD1BF3" w:rsidRPr="00A22E69">
        <w:rPr>
          <w:rFonts w:ascii="Arial" w:eastAsiaTheme="minorEastAsia" w:hAnsi="Arial" w:cs="Arial"/>
          <w:sz w:val="24"/>
          <w:szCs w:val="24"/>
          <w:lang w:eastAsia="ru-RU"/>
        </w:rPr>
        <w:t>емонт дороги по улице Ленина</w:t>
      </w:r>
      <w:r>
        <w:rPr>
          <w:rFonts w:ascii="Arial" w:eastAsiaTheme="minorEastAsia" w:hAnsi="Arial" w:cs="Arial"/>
          <w:sz w:val="24"/>
          <w:szCs w:val="24"/>
          <w:lang w:eastAsia="ru-RU"/>
        </w:rPr>
        <w:t>;</w:t>
      </w:r>
    </w:p>
    <w:p w:rsidR="0080555A" w:rsidRPr="00A22E69" w:rsidRDefault="00A22E69" w:rsidP="00A22E6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22E69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="00DD1BF3" w:rsidRPr="00A22E69">
        <w:rPr>
          <w:rFonts w:ascii="Arial" w:eastAsiaTheme="minorEastAsia" w:hAnsi="Arial" w:cs="Arial"/>
          <w:sz w:val="24"/>
          <w:szCs w:val="24"/>
          <w:lang w:eastAsia="ru-RU"/>
        </w:rPr>
        <w:t>становка и прокладка трубопровода по улице Центральная</w:t>
      </w:r>
      <w:r w:rsidR="00F65F53" w:rsidRPr="00A22E6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F671F" w:rsidRDefault="00274EFF" w:rsidP="0080555A">
      <w:pPr>
        <w:tabs>
          <w:tab w:val="left" w:pos="851"/>
        </w:tabs>
        <w:spacing w:after="0" w:line="240" w:lineRule="auto"/>
        <w:ind w:right="84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 xml:space="preserve"> </w:t>
      </w:r>
    </w:p>
    <w:p w:rsidR="0080555A" w:rsidRDefault="001F671F" w:rsidP="0080555A">
      <w:pPr>
        <w:tabs>
          <w:tab w:val="left" w:pos="851"/>
        </w:tabs>
        <w:spacing w:after="0" w:line="240" w:lineRule="auto"/>
        <w:ind w:right="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«</w:t>
      </w:r>
      <w:r w:rsidR="0080555A" w:rsidRPr="0080555A">
        <w:rPr>
          <w:rFonts w:ascii="Arial" w:hAnsi="Arial" w:cs="Arial"/>
          <w:sz w:val="24"/>
          <w:szCs w:val="24"/>
        </w:rPr>
        <w:t xml:space="preserve">ДА»                           </w:t>
      </w:r>
      <w:r w:rsidR="0080555A">
        <w:rPr>
          <w:rFonts w:ascii="Arial" w:hAnsi="Arial" w:cs="Arial"/>
          <w:sz w:val="24"/>
          <w:szCs w:val="24"/>
        </w:rPr>
        <w:t xml:space="preserve">                          «НЕТ» </w:t>
      </w:r>
      <w:r w:rsidR="003467C3" w:rsidRPr="0080555A">
        <w:rPr>
          <w:rFonts w:ascii="Arial" w:hAnsi="Arial" w:cs="Arial"/>
          <w:sz w:val="24"/>
          <w:szCs w:val="24"/>
        </w:rPr>
        <w:t xml:space="preserve">- </w:t>
      </w:r>
      <w:r w:rsidR="009B0BE2" w:rsidRPr="0080555A">
        <w:rPr>
          <w:rFonts w:ascii="Arial" w:hAnsi="Arial" w:cs="Arial"/>
          <w:sz w:val="24"/>
          <w:szCs w:val="24"/>
        </w:rPr>
        <w:t>принятым.</w:t>
      </w:r>
    </w:p>
    <w:p w:rsidR="0080555A" w:rsidRPr="0080555A" w:rsidRDefault="0080555A" w:rsidP="0080555A">
      <w:pPr>
        <w:tabs>
          <w:tab w:val="left" w:pos="851"/>
        </w:tabs>
        <w:spacing w:after="0" w:line="240" w:lineRule="auto"/>
        <w:ind w:right="84"/>
        <w:jc w:val="both"/>
        <w:rPr>
          <w:rFonts w:ascii="Arial" w:hAnsi="Arial" w:cs="Arial"/>
          <w:sz w:val="24"/>
          <w:szCs w:val="24"/>
        </w:rPr>
      </w:pPr>
    </w:p>
    <w:p w:rsidR="009B0BE2" w:rsidRDefault="009B0BE2" w:rsidP="0080555A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lastRenderedPageBreak/>
        <w:t xml:space="preserve">Обнародовать результаты схода </w:t>
      </w:r>
      <w:r w:rsidR="00A944CD" w:rsidRPr="0080555A">
        <w:rPr>
          <w:rFonts w:ascii="Arial" w:hAnsi="Arial" w:cs="Arial"/>
          <w:sz w:val="24"/>
          <w:szCs w:val="24"/>
        </w:rPr>
        <w:t>граждан путем</w:t>
      </w:r>
      <w:r w:rsidRPr="0080555A">
        <w:rPr>
          <w:rFonts w:ascii="Arial" w:hAnsi="Arial" w:cs="Arial"/>
          <w:sz w:val="24"/>
          <w:szCs w:val="24"/>
        </w:rPr>
        <w:t xml:space="preserve"> размеще</w:t>
      </w:r>
      <w:r w:rsidR="005442E4" w:rsidRPr="0080555A">
        <w:rPr>
          <w:rFonts w:ascii="Arial" w:hAnsi="Arial" w:cs="Arial"/>
          <w:sz w:val="24"/>
          <w:szCs w:val="24"/>
        </w:rPr>
        <w:t>ния на информационных стендах</w:t>
      </w:r>
      <w:r w:rsidR="00F65F53" w:rsidRPr="0080555A">
        <w:rPr>
          <w:rFonts w:ascii="Arial" w:hAnsi="Arial" w:cs="Arial"/>
          <w:sz w:val="24"/>
          <w:szCs w:val="24"/>
        </w:rPr>
        <w:t xml:space="preserve"> и на</w:t>
      </w:r>
      <w:r w:rsidR="005442E4" w:rsidRPr="0080555A">
        <w:rPr>
          <w:rFonts w:ascii="Arial" w:hAnsi="Arial" w:cs="Arial"/>
          <w:sz w:val="24"/>
          <w:szCs w:val="24"/>
        </w:rPr>
        <w:t xml:space="preserve"> </w:t>
      </w:r>
      <w:r w:rsidRPr="0080555A">
        <w:rPr>
          <w:rFonts w:ascii="Arial" w:hAnsi="Arial" w:cs="Arial"/>
          <w:sz w:val="24"/>
          <w:szCs w:val="24"/>
        </w:rPr>
        <w:t xml:space="preserve">сайте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80555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B0BE2" w:rsidRPr="0080555A" w:rsidRDefault="009B0BE2" w:rsidP="0080555A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80555A">
        <w:rPr>
          <w:rFonts w:ascii="Arial" w:hAnsi="Arial" w:cs="Arial"/>
          <w:sz w:val="24"/>
          <w:szCs w:val="24"/>
        </w:rPr>
        <w:t xml:space="preserve">решение </w:t>
      </w:r>
      <w:r w:rsidRPr="0080555A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80555A" w:rsidRDefault="009B0BE2" w:rsidP="0080555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80555A" w:rsidRDefault="009B0BE2" w:rsidP="0080555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80555A" w:rsidRDefault="003467C3" w:rsidP="0080555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80555A" w:rsidRDefault="003467C3" w:rsidP="0080555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80555A" w:rsidRDefault="006572A7" w:rsidP="0080555A">
      <w:pPr>
        <w:pStyle w:val="a3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80555A">
        <w:rPr>
          <w:rFonts w:ascii="Arial" w:hAnsi="Arial" w:cs="Arial"/>
          <w:sz w:val="24"/>
          <w:szCs w:val="24"/>
        </w:rPr>
        <w:t xml:space="preserve">, </w:t>
      </w:r>
    </w:p>
    <w:p w:rsidR="009B0BE2" w:rsidRPr="0080555A" w:rsidRDefault="00012096" w:rsidP="0080555A">
      <w:pPr>
        <w:pStyle w:val="a3"/>
        <w:jc w:val="both"/>
        <w:rPr>
          <w:rFonts w:ascii="Arial" w:hAnsi="Arial" w:cs="Arial"/>
          <w:sz w:val="24"/>
          <w:szCs w:val="24"/>
        </w:rPr>
      </w:pPr>
      <w:r w:rsidRPr="0080555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80555A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80555A">
        <w:rPr>
          <w:rFonts w:ascii="Arial" w:hAnsi="Arial" w:cs="Arial"/>
          <w:sz w:val="24"/>
          <w:szCs w:val="24"/>
        </w:rPr>
        <w:t xml:space="preserve">    </w:t>
      </w:r>
      <w:r w:rsidR="00437C16" w:rsidRPr="0080555A">
        <w:rPr>
          <w:rFonts w:ascii="Arial" w:hAnsi="Arial" w:cs="Arial"/>
          <w:sz w:val="24"/>
          <w:szCs w:val="24"/>
        </w:rPr>
        <w:t xml:space="preserve"> </w:t>
      </w:r>
      <w:r w:rsidR="00EF78FE" w:rsidRPr="0080555A">
        <w:rPr>
          <w:rFonts w:ascii="Arial" w:hAnsi="Arial" w:cs="Arial"/>
          <w:sz w:val="24"/>
          <w:szCs w:val="24"/>
        </w:rPr>
        <w:t xml:space="preserve">           </w:t>
      </w:r>
      <w:r w:rsidR="00A944CD" w:rsidRPr="0080555A">
        <w:rPr>
          <w:rFonts w:ascii="Arial" w:hAnsi="Arial" w:cs="Arial"/>
          <w:sz w:val="24"/>
          <w:szCs w:val="24"/>
        </w:rPr>
        <w:t xml:space="preserve">       </w:t>
      </w:r>
      <w:r w:rsidR="0080555A">
        <w:rPr>
          <w:rFonts w:ascii="Arial" w:hAnsi="Arial" w:cs="Arial"/>
          <w:sz w:val="24"/>
          <w:szCs w:val="24"/>
        </w:rPr>
        <w:t xml:space="preserve">           </w:t>
      </w:r>
      <w:r w:rsidR="00EF78FE" w:rsidRPr="0080555A">
        <w:rPr>
          <w:rFonts w:ascii="Arial" w:hAnsi="Arial" w:cs="Arial"/>
          <w:sz w:val="24"/>
          <w:szCs w:val="24"/>
        </w:rPr>
        <w:t xml:space="preserve">       </w:t>
      </w:r>
      <w:r w:rsidR="00437C16" w:rsidRPr="0080555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944CD" w:rsidRPr="0080555A">
        <w:rPr>
          <w:rFonts w:ascii="Arial" w:hAnsi="Arial" w:cs="Arial"/>
          <w:sz w:val="24"/>
          <w:szCs w:val="24"/>
        </w:rPr>
        <w:t>Б.В.Ильдарханов</w:t>
      </w:r>
      <w:proofErr w:type="spellEnd"/>
    </w:p>
    <w:p w:rsidR="009B0BE2" w:rsidRPr="0080555A" w:rsidRDefault="009B0BE2" w:rsidP="0080555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80555A" w:rsidRDefault="009B0BE2" w:rsidP="0080555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80555A" w:rsidRDefault="009B0BE2" w:rsidP="00A944CD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72F68"/>
    <w:multiLevelType w:val="hybridMultilevel"/>
    <w:tmpl w:val="DCE0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61B22"/>
    <w:multiLevelType w:val="hybridMultilevel"/>
    <w:tmpl w:val="2B6AE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54D21"/>
    <w:multiLevelType w:val="hybridMultilevel"/>
    <w:tmpl w:val="788ABB3E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6AFB"/>
    <w:rsid w:val="00012096"/>
    <w:rsid w:val="00061570"/>
    <w:rsid w:val="0010495F"/>
    <w:rsid w:val="001438A8"/>
    <w:rsid w:val="001E5F54"/>
    <w:rsid w:val="001F671F"/>
    <w:rsid w:val="0026357F"/>
    <w:rsid w:val="00274EFF"/>
    <w:rsid w:val="002A6525"/>
    <w:rsid w:val="002B172A"/>
    <w:rsid w:val="002B32FE"/>
    <w:rsid w:val="003467C3"/>
    <w:rsid w:val="00350908"/>
    <w:rsid w:val="00386613"/>
    <w:rsid w:val="004050D0"/>
    <w:rsid w:val="00437C16"/>
    <w:rsid w:val="005442E4"/>
    <w:rsid w:val="00550683"/>
    <w:rsid w:val="00574EBA"/>
    <w:rsid w:val="005D6156"/>
    <w:rsid w:val="006572A7"/>
    <w:rsid w:val="0072438A"/>
    <w:rsid w:val="00732E23"/>
    <w:rsid w:val="007360FC"/>
    <w:rsid w:val="00766AD7"/>
    <w:rsid w:val="00787F0B"/>
    <w:rsid w:val="00801A66"/>
    <w:rsid w:val="0080555A"/>
    <w:rsid w:val="00814A7A"/>
    <w:rsid w:val="00860D39"/>
    <w:rsid w:val="00976342"/>
    <w:rsid w:val="00990E6D"/>
    <w:rsid w:val="009B0BE2"/>
    <w:rsid w:val="009C2366"/>
    <w:rsid w:val="00A22E69"/>
    <w:rsid w:val="00A944CD"/>
    <w:rsid w:val="00AA39DF"/>
    <w:rsid w:val="00AC7DD5"/>
    <w:rsid w:val="00B13702"/>
    <w:rsid w:val="00B82116"/>
    <w:rsid w:val="00BB7E3A"/>
    <w:rsid w:val="00C05160"/>
    <w:rsid w:val="00C07479"/>
    <w:rsid w:val="00C42A4C"/>
    <w:rsid w:val="00C732C1"/>
    <w:rsid w:val="00CC1329"/>
    <w:rsid w:val="00CD44E5"/>
    <w:rsid w:val="00D063E9"/>
    <w:rsid w:val="00D42B9A"/>
    <w:rsid w:val="00D95FC0"/>
    <w:rsid w:val="00DA0F41"/>
    <w:rsid w:val="00DD1BF3"/>
    <w:rsid w:val="00DE2F18"/>
    <w:rsid w:val="00E04636"/>
    <w:rsid w:val="00E45435"/>
    <w:rsid w:val="00E76344"/>
    <w:rsid w:val="00E767D3"/>
    <w:rsid w:val="00ED511B"/>
    <w:rsid w:val="00EF78FE"/>
    <w:rsid w:val="00F65F53"/>
    <w:rsid w:val="00F6713E"/>
    <w:rsid w:val="00FF2C0B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15</cp:revision>
  <cp:lastPrinted>2020-11-23T11:02:00Z</cp:lastPrinted>
  <dcterms:created xsi:type="dcterms:W3CDTF">2019-11-11T08:51:00Z</dcterms:created>
  <dcterms:modified xsi:type="dcterms:W3CDTF">2022-11-15T14:19:00Z</dcterms:modified>
</cp:coreProperties>
</file>